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91" w:rsidRPr="0045775B" w:rsidRDefault="00D66AB0" w:rsidP="00896091">
      <w:pPr>
        <w:ind w:left="0" w:firstLine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Community Resources for Independent Living and</w:t>
      </w:r>
      <w:r w:rsidR="00896091" w:rsidRPr="0045775B">
        <w:rPr>
          <w:rFonts w:ascii="Arial" w:hAnsi="Arial" w:cs="Arial"/>
          <w:b/>
          <w:sz w:val="20"/>
        </w:rPr>
        <w:t xml:space="preserve"> The South Hayward Neighborhood Collaborative</w:t>
      </w:r>
      <w:r w:rsidR="00896091">
        <w:rPr>
          <w:rFonts w:ascii="Arial" w:hAnsi="Arial" w:cs="Arial"/>
          <w:b/>
          <w:sz w:val="20"/>
        </w:rPr>
        <w:t xml:space="preserve"> invites you to….</w:t>
      </w:r>
    </w:p>
    <w:p w:rsidR="00A2023C" w:rsidRPr="00B4243C" w:rsidRDefault="00A2023C" w:rsidP="00272E3B">
      <w:pPr>
        <w:ind w:left="0" w:firstLine="0"/>
        <w:jc w:val="center"/>
        <w:rPr>
          <w:rFonts w:ascii="Bookman Old Style" w:hAnsi="Bookman Old Style"/>
          <w:b/>
          <w:sz w:val="32"/>
        </w:rPr>
      </w:pPr>
    </w:p>
    <w:p w:rsidR="00D56B4C" w:rsidRPr="00701FF9" w:rsidRDefault="00272E3B" w:rsidP="00272E3B">
      <w:pPr>
        <w:ind w:left="0" w:firstLine="0"/>
        <w:jc w:val="center"/>
        <w:rPr>
          <w:rFonts w:ascii="Arial" w:hAnsi="Arial" w:cs="Arial"/>
          <w:b/>
          <w:sz w:val="72"/>
        </w:rPr>
      </w:pPr>
      <w:r w:rsidRPr="00701FF9">
        <w:rPr>
          <w:rFonts w:ascii="Arial" w:hAnsi="Arial" w:cs="Arial"/>
          <w:b/>
          <w:sz w:val="72"/>
        </w:rPr>
        <w:t xml:space="preserve">Voter Education </w:t>
      </w:r>
      <w:r w:rsidR="009A07CF" w:rsidRPr="00701FF9">
        <w:rPr>
          <w:rFonts w:ascii="Arial" w:hAnsi="Arial" w:cs="Arial"/>
          <w:b/>
          <w:sz w:val="72"/>
        </w:rPr>
        <w:t>Event</w:t>
      </w:r>
    </w:p>
    <w:p w:rsidR="00272E3B" w:rsidRDefault="00C7469F" w:rsidP="00272E3B">
      <w:pPr>
        <w:ind w:left="0" w:firstLine="0"/>
        <w:jc w:val="center"/>
        <w:rPr>
          <w:rFonts w:ascii="Bookman Old Style" w:hAnsi="Bookman Old Style"/>
          <w:b/>
          <w:sz w:val="28"/>
        </w:rPr>
      </w:pPr>
      <w:r w:rsidRPr="00C7469F">
        <w:rPr>
          <w:rFonts w:ascii="Bookman Old Style" w:hAnsi="Bookman Old Style"/>
          <w:b/>
          <w:noProof/>
          <w:sz w:val="7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2" type="#_x0000_t172" style="position:absolute;left:0;text-align:left;margin-left:-33.5pt;margin-top:11.55pt;width:157pt;height:78.3pt;z-index:251672576" fillcolor="#7f7f7f [1612]" strokecolor="#0d0d0d [3069]">
            <v:shadow on="t" color="#868686"/>
            <v:textpath style="font-family:&quot;Impact&quot;;font-size:18pt;v-text-kern:t" trim="t" fitpath="t" string="SAVE THE DATE"/>
          </v:shape>
        </w:pict>
      </w:r>
    </w:p>
    <w:p w:rsidR="0045775B" w:rsidRDefault="00C7469F" w:rsidP="00272E3B">
      <w:pPr>
        <w:ind w:left="0" w:firstLine="0"/>
        <w:jc w:val="center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noProof/>
          <w:sz w:val="28"/>
        </w:rPr>
        <w:pict>
          <v:shapetype id="_x0000_t173" coordsize="21600,21600" o:spt="173" adj="9600" path="m,l21600@1m0@0l21600,21600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4;0,@2;10800,@3;21600,@5" o:connectangles="270,180,90,0"/>
            <v:textpath on="t" fitshape="t"/>
            <v:handles>
              <v:h position="topLeft,#0" yrange="6171,21600"/>
            </v:handles>
            <o:lock v:ext="edit" text="t" shapetype="t"/>
          </v:shapetype>
          <v:shape id="_x0000_s1033" type="#_x0000_t173" style="position:absolute;left:0;text-align:left;margin-left:326.5pt;margin-top:3.05pt;width:157pt;height:78.3pt;z-index:251673600" fillcolor="#7f7f7f [1612]" strokecolor="#0d0d0d [3069]">
            <v:shadow on="t" color="#868686"/>
            <v:textpath style="font-family:&quot;Impact&quot;;font-size:18pt;v-text-kern:t" trim="t" fitpath="t" string="SAVE THE DATE"/>
          </v:shape>
        </w:pict>
      </w:r>
      <w:r w:rsidR="0045775B">
        <w:rPr>
          <w:rFonts w:ascii="Bookman Old Style" w:hAnsi="Bookman Old Style"/>
          <w:b/>
          <w:noProof/>
          <w:sz w:val="28"/>
        </w:rPr>
        <w:drawing>
          <wp:inline distT="0" distB="0" distL="0" distR="0">
            <wp:extent cx="1809750" cy="1866900"/>
            <wp:effectExtent l="19050" t="0" r="0" b="0"/>
            <wp:docPr id="1" name="Picture 1" descr="C:\Documents and Settings\Owner\Local Settings\Temporary Internet Files\Content.IE5\5181NP7Q\MC9000275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5181NP7Q\MC90002755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008" cy="1870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75B" w:rsidRDefault="0045775B" w:rsidP="00272E3B">
      <w:pPr>
        <w:ind w:left="0" w:firstLine="0"/>
        <w:jc w:val="center"/>
        <w:rPr>
          <w:rFonts w:ascii="Bookman Old Style" w:hAnsi="Bookman Old Style"/>
          <w:b/>
          <w:sz w:val="28"/>
        </w:rPr>
      </w:pPr>
    </w:p>
    <w:p w:rsidR="00272E3B" w:rsidRPr="00701FF9" w:rsidRDefault="00272E3B" w:rsidP="00701FF9">
      <w:pPr>
        <w:ind w:left="0" w:firstLine="0"/>
        <w:jc w:val="center"/>
        <w:rPr>
          <w:rFonts w:ascii="Arial" w:hAnsi="Arial" w:cs="Arial"/>
          <w:b/>
          <w:sz w:val="44"/>
        </w:rPr>
      </w:pPr>
      <w:r w:rsidRPr="00701FF9">
        <w:rPr>
          <w:rFonts w:ascii="Arial" w:hAnsi="Arial" w:cs="Arial"/>
          <w:b/>
          <w:sz w:val="44"/>
        </w:rPr>
        <w:t>Your Vote Counts! Come and Be Heard!</w:t>
      </w:r>
    </w:p>
    <w:p w:rsidR="00BB4AB6" w:rsidRPr="00701FF9" w:rsidRDefault="00DA56A7" w:rsidP="00BB4AB6">
      <w:pPr>
        <w:ind w:left="0" w:firstLine="0"/>
        <w:jc w:val="center"/>
        <w:rPr>
          <w:rFonts w:ascii="Arial" w:hAnsi="Arial" w:cs="Arial"/>
          <w:b/>
          <w:sz w:val="36"/>
        </w:rPr>
      </w:pPr>
      <w:r w:rsidRPr="00701FF9">
        <w:rPr>
          <w:rFonts w:ascii="Arial" w:hAnsi="Arial" w:cs="Arial"/>
          <w:b/>
          <w:sz w:val="36"/>
        </w:rPr>
        <w:t>Monday</w:t>
      </w:r>
      <w:r w:rsidR="00BB4AB6" w:rsidRPr="00701FF9">
        <w:rPr>
          <w:rFonts w:ascii="Arial" w:hAnsi="Arial" w:cs="Arial"/>
          <w:b/>
          <w:sz w:val="36"/>
        </w:rPr>
        <w:t xml:space="preserve"> April 30</w:t>
      </w:r>
      <w:r w:rsidR="00BB4AB6" w:rsidRPr="00701FF9">
        <w:rPr>
          <w:rFonts w:ascii="Arial" w:hAnsi="Arial" w:cs="Arial"/>
          <w:b/>
          <w:sz w:val="36"/>
          <w:vertAlign w:val="superscript"/>
        </w:rPr>
        <w:t>th</w:t>
      </w:r>
      <w:r w:rsidR="00BB4AB6" w:rsidRPr="00701FF9">
        <w:rPr>
          <w:rFonts w:ascii="Arial" w:hAnsi="Arial" w:cs="Arial"/>
          <w:b/>
          <w:sz w:val="36"/>
        </w:rPr>
        <w:t xml:space="preserve">   </w:t>
      </w:r>
      <w:r w:rsidR="00DD14C5" w:rsidRPr="00701FF9">
        <w:rPr>
          <w:rFonts w:ascii="Arial" w:hAnsi="Arial" w:cs="Arial"/>
          <w:b/>
          <w:sz w:val="36"/>
        </w:rPr>
        <w:t>4</w:t>
      </w:r>
      <w:r w:rsidR="00BB4AB6" w:rsidRPr="00701FF9">
        <w:rPr>
          <w:rFonts w:ascii="Arial" w:hAnsi="Arial" w:cs="Arial"/>
          <w:b/>
          <w:sz w:val="36"/>
        </w:rPr>
        <w:t>:00-8:00PM</w:t>
      </w:r>
    </w:p>
    <w:p w:rsidR="00BB4AB6" w:rsidRPr="00701FF9" w:rsidRDefault="00BB4AB6" w:rsidP="00BB4AB6">
      <w:pPr>
        <w:ind w:left="0" w:firstLine="0"/>
        <w:jc w:val="center"/>
        <w:rPr>
          <w:rFonts w:ascii="Arial" w:hAnsi="Arial" w:cs="Arial"/>
          <w:b/>
          <w:sz w:val="36"/>
        </w:rPr>
      </w:pPr>
      <w:r w:rsidRPr="00701FF9">
        <w:rPr>
          <w:rFonts w:ascii="Arial" w:hAnsi="Arial" w:cs="Arial"/>
          <w:b/>
          <w:sz w:val="36"/>
        </w:rPr>
        <w:t xml:space="preserve">UFCW </w:t>
      </w:r>
      <w:r w:rsidR="00713399" w:rsidRPr="00701FF9">
        <w:rPr>
          <w:rFonts w:ascii="Arial" w:hAnsi="Arial" w:cs="Arial"/>
          <w:b/>
          <w:sz w:val="36"/>
        </w:rPr>
        <w:t xml:space="preserve">5 </w:t>
      </w:r>
      <w:r w:rsidRPr="00701FF9">
        <w:rPr>
          <w:rFonts w:ascii="Arial" w:hAnsi="Arial" w:cs="Arial"/>
          <w:b/>
          <w:sz w:val="36"/>
        </w:rPr>
        <w:t>Hall 28870 Mission Blvd, Hayward</w:t>
      </w:r>
    </w:p>
    <w:p w:rsidR="00BB4AB6" w:rsidRPr="00BB4AB6" w:rsidRDefault="00BB4AB6" w:rsidP="004A001A">
      <w:pPr>
        <w:ind w:left="0" w:firstLine="0"/>
        <w:rPr>
          <w:rFonts w:ascii="Bookman Old Style" w:hAnsi="Bookman Old Style" w:cs="Arial"/>
          <w:b/>
          <w:sz w:val="32"/>
        </w:rPr>
      </w:pPr>
    </w:p>
    <w:p w:rsidR="00272E3B" w:rsidRDefault="00272E3B" w:rsidP="00272E3B">
      <w:pPr>
        <w:ind w:left="0" w:firstLine="0"/>
        <w:jc w:val="left"/>
        <w:rPr>
          <w:rFonts w:ascii="Arial" w:hAnsi="Arial" w:cs="Arial"/>
        </w:rPr>
      </w:pPr>
    </w:p>
    <w:p w:rsidR="00B4243C" w:rsidRDefault="009A7F48" w:rsidP="00B4243C">
      <w:pPr>
        <w:spacing w:line="360" w:lineRule="auto"/>
        <w:ind w:left="0" w:firstLine="0"/>
        <w:jc w:val="left"/>
        <w:rPr>
          <w:rFonts w:ascii="Arial" w:hAnsi="Arial" w:cs="Arial"/>
          <w:sz w:val="32"/>
        </w:rPr>
      </w:pPr>
      <w:r w:rsidRPr="00B4243C">
        <w:rPr>
          <w:rFonts w:ascii="Arial" w:hAnsi="Arial" w:cs="Arial"/>
          <w:sz w:val="32"/>
        </w:rPr>
        <w:t>City Council</w:t>
      </w:r>
      <w:r w:rsidR="00BB4AB6">
        <w:rPr>
          <w:rFonts w:ascii="Arial" w:hAnsi="Arial" w:cs="Arial"/>
          <w:sz w:val="32"/>
        </w:rPr>
        <w:t xml:space="preserve"> Candidates</w:t>
      </w:r>
      <w:r w:rsidRPr="00B4243C">
        <w:rPr>
          <w:rFonts w:ascii="Arial" w:hAnsi="Arial" w:cs="Arial"/>
          <w:sz w:val="32"/>
        </w:rPr>
        <w:t xml:space="preserve"> Panel 4:30 to 5:30</w:t>
      </w:r>
      <w:r w:rsidR="00B4243C">
        <w:rPr>
          <w:rFonts w:ascii="Arial" w:hAnsi="Arial" w:cs="Arial"/>
          <w:sz w:val="32"/>
        </w:rPr>
        <w:t>PM</w:t>
      </w:r>
    </w:p>
    <w:p w:rsidR="009A7F48" w:rsidRPr="00B4243C" w:rsidRDefault="00BB4AB6" w:rsidP="00B4243C">
      <w:pPr>
        <w:spacing w:line="360" w:lineRule="auto"/>
        <w:ind w:left="0" w:firstLine="0"/>
        <w:jc w:val="left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20</w:t>
      </w:r>
      <w:r w:rsidRPr="00BB4AB6">
        <w:rPr>
          <w:rFonts w:ascii="Arial" w:hAnsi="Arial" w:cs="Arial"/>
          <w:sz w:val="32"/>
          <w:vertAlign w:val="superscript"/>
        </w:rPr>
        <w:t>th</w:t>
      </w:r>
      <w:r>
        <w:rPr>
          <w:rFonts w:ascii="Arial" w:hAnsi="Arial" w:cs="Arial"/>
          <w:sz w:val="32"/>
        </w:rPr>
        <w:t xml:space="preserve"> </w:t>
      </w:r>
      <w:r w:rsidR="009A7F48" w:rsidRPr="00B4243C">
        <w:rPr>
          <w:rFonts w:ascii="Arial" w:hAnsi="Arial" w:cs="Arial"/>
          <w:sz w:val="32"/>
        </w:rPr>
        <w:t xml:space="preserve">Assembly </w:t>
      </w:r>
      <w:r>
        <w:rPr>
          <w:rFonts w:ascii="Arial" w:hAnsi="Arial" w:cs="Arial"/>
          <w:sz w:val="32"/>
        </w:rPr>
        <w:t xml:space="preserve">District Candidates </w:t>
      </w:r>
      <w:r w:rsidR="009A7F48" w:rsidRPr="00B4243C">
        <w:rPr>
          <w:rFonts w:ascii="Arial" w:hAnsi="Arial" w:cs="Arial"/>
          <w:sz w:val="32"/>
        </w:rPr>
        <w:t xml:space="preserve">Panel </w:t>
      </w:r>
      <w:r w:rsidR="00B4243C" w:rsidRPr="00B4243C">
        <w:rPr>
          <w:rFonts w:ascii="Arial" w:hAnsi="Arial" w:cs="Arial"/>
          <w:sz w:val="32"/>
        </w:rPr>
        <w:t>5:45</w:t>
      </w:r>
      <w:r w:rsidR="009A7F48" w:rsidRPr="00B4243C">
        <w:rPr>
          <w:rFonts w:ascii="Arial" w:hAnsi="Arial" w:cs="Arial"/>
          <w:sz w:val="32"/>
        </w:rPr>
        <w:t xml:space="preserve"> to </w:t>
      </w:r>
      <w:r w:rsidR="00B4243C" w:rsidRPr="00B4243C">
        <w:rPr>
          <w:rFonts w:ascii="Arial" w:hAnsi="Arial" w:cs="Arial"/>
          <w:sz w:val="32"/>
        </w:rPr>
        <w:t>6:45</w:t>
      </w:r>
      <w:r w:rsidR="009A7F48" w:rsidRPr="00B4243C">
        <w:rPr>
          <w:rFonts w:ascii="Arial" w:hAnsi="Arial" w:cs="Arial"/>
          <w:sz w:val="32"/>
        </w:rPr>
        <w:t>PM</w:t>
      </w:r>
    </w:p>
    <w:p w:rsidR="009A7F48" w:rsidRPr="00B4243C" w:rsidRDefault="009A7F48" w:rsidP="00272E3B">
      <w:pPr>
        <w:ind w:left="0" w:firstLine="0"/>
        <w:jc w:val="left"/>
        <w:rPr>
          <w:rFonts w:ascii="Arial" w:hAnsi="Arial" w:cs="Arial"/>
          <w:sz w:val="32"/>
        </w:rPr>
      </w:pPr>
    </w:p>
    <w:p w:rsidR="00B4243C" w:rsidRPr="00B4243C" w:rsidRDefault="009A7F48" w:rsidP="007605A2">
      <w:pPr>
        <w:pStyle w:val="ListParagraph"/>
        <w:numPr>
          <w:ilvl w:val="0"/>
          <w:numId w:val="2"/>
        </w:numPr>
        <w:ind w:left="360" w:right="-630"/>
        <w:jc w:val="left"/>
        <w:rPr>
          <w:rFonts w:ascii="Arial" w:hAnsi="Arial" w:cs="Arial"/>
          <w:sz w:val="32"/>
        </w:rPr>
      </w:pPr>
      <w:r w:rsidRPr="00B4243C">
        <w:rPr>
          <w:rFonts w:ascii="Arial" w:hAnsi="Arial" w:cs="Arial"/>
          <w:sz w:val="32"/>
        </w:rPr>
        <w:t>Op</w:t>
      </w:r>
      <w:r w:rsidR="00272E3B" w:rsidRPr="00B4243C">
        <w:rPr>
          <w:rFonts w:ascii="Arial" w:hAnsi="Arial" w:cs="Arial"/>
          <w:sz w:val="32"/>
        </w:rPr>
        <w:t xml:space="preserve">portunities to speak with </w:t>
      </w:r>
      <w:r w:rsidR="00B4243C" w:rsidRPr="00B4243C">
        <w:rPr>
          <w:rFonts w:ascii="Arial" w:hAnsi="Arial" w:cs="Arial"/>
          <w:sz w:val="32"/>
        </w:rPr>
        <w:t xml:space="preserve">many </w:t>
      </w:r>
      <w:r w:rsidR="00272E3B" w:rsidRPr="00B4243C">
        <w:rPr>
          <w:rFonts w:ascii="Arial" w:hAnsi="Arial" w:cs="Arial"/>
          <w:sz w:val="32"/>
        </w:rPr>
        <w:t>candidates</w:t>
      </w:r>
      <w:r w:rsidRPr="00B4243C">
        <w:rPr>
          <w:rFonts w:ascii="Arial" w:hAnsi="Arial" w:cs="Arial"/>
          <w:sz w:val="32"/>
        </w:rPr>
        <w:t xml:space="preserve"> </w:t>
      </w:r>
      <w:r w:rsidR="007605A2">
        <w:rPr>
          <w:rFonts w:ascii="Arial" w:hAnsi="Arial" w:cs="Arial"/>
          <w:sz w:val="32"/>
        </w:rPr>
        <w:t xml:space="preserve">and representatives </w:t>
      </w:r>
      <w:r w:rsidRPr="00B4243C">
        <w:rPr>
          <w:rFonts w:ascii="Arial" w:hAnsi="Arial" w:cs="Arial"/>
          <w:sz w:val="32"/>
        </w:rPr>
        <w:t xml:space="preserve">from </w:t>
      </w:r>
      <w:r w:rsidR="00B4243C" w:rsidRPr="00B4243C">
        <w:rPr>
          <w:rFonts w:ascii="Arial" w:hAnsi="Arial" w:cs="Arial"/>
          <w:sz w:val="32"/>
        </w:rPr>
        <w:t>various election races</w:t>
      </w:r>
      <w:r w:rsidR="007605A2">
        <w:rPr>
          <w:rFonts w:ascii="Arial" w:hAnsi="Arial" w:cs="Arial"/>
          <w:sz w:val="32"/>
        </w:rPr>
        <w:t xml:space="preserve"> and ballot measures</w:t>
      </w:r>
    </w:p>
    <w:p w:rsidR="00272E3B" w:rsidRPr="00B4243C" w:rsidRDefault="00272E3B" w:rsidP="00B4243C">
      <w:pPr>
        <w:pStyle w:val="ListParagraph"/>
        <w:numPr>
          <w:ilvl w:val="0"/>
          <w:numId w:val="2"/>
        </w:numPr>
        <w:ind w:left="360"/>
        <w:jc w:val="left"/>
        <w:rPr>
          <w:rFonts w:ascii="Arial" w:hAnsi="Arial" w:cs="Arial"/>
          <w:sz w:val="32"/>
        </w:rPr>
      </w:pPr>
      <w:r w:rsidRPr="00B4243C">
        <w:rPr>
          <w:rFonts w:ascii="Arial" w:hAnsi="Arial" w:cs="Arial"/>
          <w:sz w:val="32"/>
        </w:rPr>
        <w:t xml:space="preserve">Important information about </w:t>
      </w:r>
      <w:r w:rsidR="009A7F48" w:rsidRPr="00B4243C">
        <w:rPr>
          <w:rFonts w:ascii="Arial" w:hAnsi="Arial" w:cs="Arial"/>
          <w:sz w:val="32"/>
        </w:rPr>
        <w:t xml:space="preserve">the </w:t>
      </w:r>
      <w:r w:rsidRPr="00B4243C">
        <w:rPr>
          <w:rFonts w:ascii="Arial" w:hAnsi="Arial" w:cs="Arial"/>
          <w:sz w:val="32"/>
        </w:rPr>
        <w:t>upcoming June election</w:t>
      </w:r>
    </w:p>
    <w:p w:rsidR="0045775B" w:rsidRPr="00B4243C" w:rsidRDefault="009A7F48" w:rsidP="00B4243C">
      <w:pPr>
        <w:pStyle w:val="ListParagraph"/>
        <w:numPr>
          <w:ilvl w:val="0"/>
          <w:numId w:val="2"/>
        </w:numPr>
        <w:ind w:left="360"/>
        <w:jc w:val="left"/>
        <w:rPr>
          <w:rFonts w:ascii="Arial" w:hAnsi="Arial" w:cs="Arial"/>
          <w:sz w:val="32"/>
        </w:rPr>
      </w:pPr>
      <w:r w:rsidRPr="00B4243C">
        <w:rPr>
          <w:rFonts w:ascii="Arial" w:hAnsi="Arial" w:cs="Arial"/>
          <w:sz w:val="32"/>
        </w:rPr>
        <w:t>Translators present for Spanish and Cantonese</w:t>
      </w:r>
    </w:p>
    <w:p w:rsidR="00272E3B" w:rsidRPr="00B4243C" w:rsidRDefault="00272E3B" w:rsidP="00B4243C">
      <w:pPr>
        <w:pStyle w:val="ListParagraph"/>
        <w:numPr>
          <w:ilvl w:val="0"/>
          <w:numId w:val="2"/>
        </w:numPr>
        <w:ind w:left="360"/>
        <w:jc w:val="left"/>
        <w:rPr>
          <w:rFonts w:ascii="Arial" w:hAnsi="Arial" w:cs="Arial"/>
          <w:sz w:val="32"/>
        </w:rPr>
      </w:pPr>
      <w:r w:rsidRPr="00B4243C">
        <w:rPr>
          <w:rFonts w:ascii="Arial" w:hAnsi="Arial" w:cs="Arial"/>
          <w:sz w:val="32"/>
        </w:rPr>
        <w:t xml:space="preserve">Voter registration available </w:t>
      </w:r>
    </w:p>
    <w:p w:rsidR="00272E3B" w:rsidRPr="00B4243C" w:rsidRDefault="00272E3B" w:rsidP="00B4243C">
      <w:pPr>
        <w:pStyle w:val="ListParagraph"/>
        <w:numPr>
          <w:ilvl w:val="0"/>
          <w:numId w:val="2"/>
        </w:numPr>
        <w:ind w:left="360"/>
        <w:jc w:val="left"/>
        <w:rPr>
          <w:rFonts w:ascii="Arial" w:hAnsi="Arial" w:cs="Arial"/>
          <w:sz w:val="32"/>
        </w:rPr>
      </w:pPr>
      <w:r w:rsidRPr="00B4243C">
        <w:rPr>
          <w:rFonts w:ascii="Arial" w:hAnsi="Arial" w:cs="Arial"/>
          <w:sz w:val="32"/>
        </w:rPr>
        <w:t>Snacks and beverages provided</w:t>
      </w:r>
      <w:r w:rsidR="00A2023C" w:rsidRPr="00B4243C">
        <w:rPr>
          <w:rFonts w:ascii="Arial" w:hAnsi="Arial" w:cs="Arial"/>
          <w:sz w:val="32"/>
        </w:rPr>
        <w:t xml:space="preserve"> </w:t>
      </w:r>
    </w:p>
    <w:p w:rsidR="00D8030F" w:rsidRPr="00BB4AB6" w:rsidRDefault="00D66AB0" w:rsidP="000E2D15">
      <w:pPr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-426085</wp:posOffset>
            </wp:positionH>
            <wp:positionV relativeFrom="paragraph">
              <wp:posOffset>147955</wp:posOffset>
            </wp:positionV>
            <wp:extent cx="675005" cy="1073785"/>
            <wp:effectExtent l="19050" t="0" r="0" b="0"/>
            <wp:wrapNone/>
            <wp:docPr id="2" name="Picture 1" descr="SoHNC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HNC 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005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023C" w:rsidRPr="001240EF" w:rsidRDefault="00D66AB0" w:rsidP="00D66AB0">
      <w:pPr>
        <w:ind w:left="288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1167765</wp:posOffset>
            </wp:positionH>
            <wp:positionV relativeFrom="paragraph">
              <wp:posOffset>140970</wp:posOffset>
            </wp:positionV>
            <wp:extent cx="1136650" cy="654050"/>
            <wp:effectExtent l="19050" t="0" r="6350" b="0"/>
            <wp:wrapNone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8527" t="22059" r="16257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65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363220</wp:posOffset>
            </wp:positionH>
            <wp:positionV relativeFrom="paragraph">
              <wp:posOffset>100965</wp:posOffset>
            </wp:positionV>
            <wp:extent cx="655320" cy="704215"/>
            <wp:effectExtent l="19050" t="0" r="0" b="0"/>
            <wp:wrapNone/>
            <wp:docPr id="10" name="Picture 9" descr="shp_logo_6.4.0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p_logo_6.4.07-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704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3347">
        <w:rPr>
          <w:rFonts w:ascii="Arial" w:hAnsi="Arial" w:cs="Arial"/>
          <w:b/>
          <w:noProof/>
          <w:sz w:val="3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2450824</wp:posOffset>
            </wp:positionH>
            <wp:positionV relativeFrom="paragraph">
              <wp:posOffset>140169</wp:posOffset>
            </wp:positionV>
            <wp:extent cx="809210" cy="808383"/>
            <wp:effectExtent l="19050" t="0" r="0" b="0"/>
            <wp:wrapNone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210" cy="808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469F" w:rsidRPr="00C7469F">
        <w:rPr>
          <w:rFonts w:ascii="Arial" w:hAnsi="Arial" w:cs="Arial"/>
          <w:b/>
          <w:noProof/>
          <w:sz w:val="36"/>
        </w:rPr>
        <w:pict>
          <v:rect id="_x0000_s1030" style="position:absolute;left:0;text-align:left;margin-left:264.5pt;margin-top:9.4pt;width:55.35pt;height:74.65pt;z-index:251667456;mso-position-horizontal-relative:text;mso-position-vertical-relative:text" o:preferrelative="t" filled="f" stroked="f" insetpen="t" o:cliptowrap="t">
            <v:imagedata r:id="rId11" o:title="" croptop="3178f" cropbottom="7944f" cropleft="7196f" cropright="6168f"/>
            <v:path o:extrusionok="f"/>
            <o:lock v:ext="edit" aspectratio="t"/>
          </v:rect>
          <o:OLEObject Type="Embed" ProgID="AcroExch.Document.7" ShapeID="_x0000_s1030" DrawAspect="Content" ObjectID="_1406698509" r:id="rId12"/>
        </w:pict>
      </w:r>
      <w:r w:rsidR="00C7469F" w:rsidRPr="00C7469F">
        <w:rPr>
          <w:rFonts w:ascii="Arial" w:hAnsi="Arial" w:cs="Arial"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01.85pt;margin-top:10.65pt;width:111pt;height:61.1pt;z-index:251664384;mso-position-horizontal-relative:text;mso-position-vertical-relative:text" stroked="f">
            <v:textbox inset="0,0,0,0">
              <w:txbxContent>
                <w:p w:rsidR="00432350" w:rsidRPr="00142AF6" w:rsidRDefault="00432350" w:rsidP="00142AF6">
                  <w:pPr>
                    <w:ind w:left="0" w:firstLine="0"/>
                    <w:jc w:val="left"/>
                    <w:rPr>
                      <w:rFonts w:ascii="Arial" w:hAnsi="Arial" w:cs="Arial"/>
                      <w:i/>
                      <w:sz w:val="16"/>
                    </w:rPr>
                  </w:pPr>
                  <w:r w:rsidRPr="00142AF6">
                    <w:rPr>
                      <w:rFonts w:ascii="Arial" w:hAnsi="Arial" w:cs="Arial"/>
                      <w:i/>
                      <w:sz w:val="16"/>
                    </w:rPr>
                    <w:t>This event was made possible in part by funds received from Alameda County Health Care Services Agency, Public Health Department Tobacco Master Settlement Funds.</w:t>
                  </w:r>
                </w:p>
              </w:txbxContent>
            </v:textbox>
          </v:shape>
        </w:pict>
      </w:r>
      <w:r w:rsidR="001240EF">
        <w:rPr>
          <w:rFonts w:ascii="Arial" w:hAnsi="Arial" w:cs="Arial"/>
          <w:b/>
          <w:sz w:val="20"/>
          <w:szCs w:val="20"/>
        </w:rPr>
        <w:t>Co-Sponsors</w:t>
      </w:r>
      <w:r w:rsidR="000E18BB">
        <w:rPr>
          <w:rFonts w:ascii="Arial" w:hAnsi="Arial" w:cs="Arial"/>
          <w:b/>
          <w:sz w:val="20"/>
          <w:szCs w:val="20"/>
        </w:rPr>
        <w:t xml:space="preserve"> (Partial List)</w:t>
      </w:r>
      <w:r w:rsidR="001240EF">
        <w:rPr>
          <w:rFonts w:ascii="Arial" w:hAnsi="Arial" w:cs="Arial"/>
          <w:b/>
          <w:sz w:val="20"/>
          <w:szCs w:val="20"/>
        </w:rPr>
        <w:t>:</w:t>
      </w:r>
    </w:p>
    <w:p w:rsidR="00272E3B" w:rsidRPr="00272E3B" w:rsidRDefault="00763347" w:rsidP="00BE7563">
      <w:pPr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  <w:b/>
          <w:noProof/>
          <w:sz w:val="3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4153535</wp:posOffset>
            </wp:positionH>
            <wp:positionV relativeFrom="paragraph">
              <wp:posOffset>-1270</wp:posOffset>
            </wp:positionV>
            <wp:extent cx="866775" cy="748665"/>
            <wp:effectExtent l="19050" t="0" r="9525" b="0"/>
            <wp:wrapNone/>
            <wp:docPr id="7" name="Picture 6" descr="Coalitio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alition logo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48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72E3B" w:rsidRPr="00272E3B" w:rsidSect="00BB4AB6">
      <w:pgSz w:w="12240" w:h="15840"/>
      <w:pgMar w:top="117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6416"/>
    <w:multiLevelType w:val="hybridMultilevel"/>
    <w:tmpl w:val="C0E6BFAE"/>
    <w:lvl w:ilvl="0" w:tplc="A612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396499"/>
    <w:multiLevelType w:val="hybridMultilevel"/>
    <w:tmpl w:val="012E9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D049E"/>
    <w:multiLevelType w:val="hybridMultilevel"/>
    <w:tmpl w:val="3B883C4E"/>
    <w:lvl w:ilvl="0" w:tplc="E63ACB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/>
  <w:defaultTabStop w:val="720"/>
  <w:characterSpacingControl w:val="doNotCompress"/>
  <w:compat/>
  <w:rsids>
    <w:rsidRoot w:val="00272E3B"/>
    <w:rsid w:val="000513FD"/>
    <w:rsid w:val="000C2866"/>
    <w:rsid w:val="000E18BB"/>
    <w:rsid w:val="000E2D15"/>
    <w:rsid w:val="001240EF"/>
    <w:rsid w:val="00142AF6"/>
    <w:rsid w:val="00272E3B"/>
    <w:rsid w:val="00432350"/>
    <w:rsid w:val="0045775B"/>
    <w:rsid w:val="004A001A"/>
    <w:rsid w:val="004F64D5"/>
    <w:rsid w:val="006027CB"/>
    <w:rsid w:val="00624B31"/>
    <w:rsid w:val="00670B0B"/>
    <w:rsid w:val="006A61FE"/>
    <w:rsid w:val="00701FF9"/>
    <w:rsid w:val="00713399"/>
    <w:rsid w:val="007605A2"/>
    <w:rsid w:val="00763347"/>
    <w:rsid w:val="00795AB6"/>
    <w:rsid w:val="007B2BF0"/>
    <w:rsid w:val="00887FA7"/>
    <w:rsid w:val="00896091"/>
    <w:rsid w:val="0096298C"/>
    <w:rsid w:val="009A07CF"/>
    <w:rsid w:val="009A7F48"/>
    <w:rsid w:val="00A2023C"/>
    <w:rsid w:val="00A826E5"/>
    <w:rsid w:val="00A977B3"/>
    <w:rsid w:val="00B22584"/>
    <w:rsid w:val="00B4243C"/>
    <w:rsid w:val="00BB4AB6"/>
    <w:rsid w:val="00BE7563"/>
    <w:rsid w:val="00C7469F"/>
    <w:rsid w:val="00D56B4C"/>
    <w:rsid w:val="00D66AB0"/>
    <w:rsid w:val="00D8030F"/>
    <w:rsid w:val="00D93F9D"/>
    <w:rsid w:val="00DA56A7"/>
    <w:rsid w:val="00DA5A7E"/>
    <w:rsid w:val="00DD1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3]" strokecolor="none [306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  <w:ind w:left="4320"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7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7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0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4EEF2-BFCD-4355-A5C5-6C7BED31E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Rosemarie</cp:lastModifiedBy>
  <cp:revision>5</cp:revision>
  <cp:lastPrinted>2012-03-20T21:05:00Z</cp:lastPrinted>
  <dcterms:created xsi:type="dcterms:W3CDTF">2012-08-01T20:39:00Z</dcterms:created>
  <dcterms:modified xsi:type="dcterms:W3CDTF">2012-08-17T15:49:00Z</dcterms:modified>
</cp:coreProperties>
</file>